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23DT1344086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kırtasiye malzemesi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AHMETLİ YAVUZ AKGÖZ İLKOKULU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05054002389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28.11.2023 12:00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23DT1344086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toner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30125120 - Fotokopi için tonerler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fotokopi kağıdı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koli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30197643 - Fotokopi kağıtları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klasör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30197200 - Klasörler ve ataçlar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kuru boya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37822100 - Kuru boyalar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pastel boya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37822400 - Pastel boyalar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tahta kalemi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30192125 - Markerler, işaretleme amaçlı kalemler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22.11.2023 16:06:14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23DT1344086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